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B62CE" w:rsidRPr="0074567E" w:rsidRDefault="00FB62CE" w:rsidP="0074567E">
      <w:pPr>
        <w:pStyle w:val="a4"/>
        <w:spacing w:line="276" w:lineRule="auto"/>
        <w:jc w:val="both"/>
        <w:rPr>
          <w:sz w:val="24"/>
          <w:szCs w:val="24"/>
          <w:rtl/>
        </w:rPr>
      </w:pPr>
      <w:r w:rsidRPr="0074567E">
        <w:rPr>
          <w:rFonts w:hint="cs"/>
          <w:sz w:val="24"/>
          <w:szCs w:val="24"/>
          <w:u w:val="single"/>
          <w:rtl/>
        </w:rPr>
        <w:t>נוסח פרסום</w:t>
      </w:r>
      <w:r w:rsidRPr="0074567E">
        <w:rPr>
          <w:rFonts w:hint="cs"/>
          <w:sz w:val="24"/>
          <w:szCs w:val="24"/>
          <w:rtl/>
        </w:rPr>
        <w:tab/>
        <w:t xml:space="preserve">                                                                                                         </w:t>
      </w:r>
      <w:r w:rsidR="0074567E" w:rsidRPr="0074567E">
        <w:rPr>
          <w:rFonts w:hint="cs"/>
          <w:sz w:val="24"/>
          <w:szCs w:val="24"/>
          <w:rtl/>
        </w:rPr>
        <w:t>01</w:t>
      </w:r>
      <w:r w:rsidR="008D3C23" w:rsidRPr="0074567E">
        <w:rPr>
          <w:rFonts w:hint="cs"/>
          <w:sz w:val="24"/>
          <w:szCs w:val="24"/>
          <w:rtl/>
        </w:rPr>
        <w:t>/</w:t>
      </w:r>
      <w:r w:rsidR="0074567E" w:rsidRPr="0074567E">
        <w:rPr>
          <w:rFonts w:hint="cs"/>
          <w:sz w:val="24"/>
          <w:szCs w:val="24"/>
          <w:rtl/>
        </w:rPr>
        <w:t>06</w:t>
      </w:r>
      <w:r w:rsidR="008D3C23" w:rsidRPr="0074567E">
        <w:rPr>
          <w:rFonts w:hint="cs"/>
          <w:sz w:val="24"/>
          <w:szCs w:val="24"/>
          <w:rtl/>
        </w:rPr>
        <w:t>/2011</w:t>
      </w:r>
    </w:p>
    <w:p w:rsidR="00FB62CE" w:rsidRPr="0074567E" w:rsidRDefault="00FB62CE" w:rsidP="00FF1CAF">
      <w:pPr>
        <w:overflowPunct w:val="0"/>
        <w:autoSpaceDE w:val="0"/>
        <w:autoSpaceDN w:val="0"/>
        <w:bidi/>
        <w:adjustRightInd w:val="0"/>
        <w:spacing w:line="276" w:lineRule="auto"/>
        <w:jc w:val="center"/>
        <w:textAlignment w:val="baseline"/>
        <w:rPr>
          <w:rFonts w:ascii="MS Sans Serif" w:eastAsia="Times New Roman" w:hAnsi="MS Sans Serif" w:cs="David"/>
          <w:b/>
          <w:bCs/>
          <w:sz w:val="36"/>
          <w:szCs w:val="34"/>
          <w:u w:val="single"/>
          <w:rtl/>
          <w:lang w:eastAsia="he-IL"/>
        </w:rPr>
      </w:pPr>
    </w:p>
    <w:p w:rsidR="00EE6839" w:rsidRPr="0074567E" w:rsidRDefault="00EE6839" w:rsidP="0074567E">
      <w:pPr>
        <w:tabs>
          <w:tab w:val="left" w:pos="4210"/>
        </w:tabs>
        <w:bidi/>
        <w:spacing w:line="276" w:lineRule="auto"/>
        <w:jc w:val="center"/>
        <w:rPr>
          <w:rFonts w:eastAsia="Times New Roman" w:cs="David"/>
          <w:b/>
          <w:bCs/>
          <w:sz w:val="28"/>
          <w:szCs w:val="28"/>
          <w:rtl/>
        </w:rPr>
      </w:pPr>
      <w:r w:rsidRPr="0074567E">
        <w:rPr>
          <w:rFonts w:eastAsia="Times New Roman" w:cs="David" w:hint="cs"/>
          <w:b/>
          <w:bCs/>
          <w:sz w:val="28"/>
          <w:szCs w:val="28"/>
          <w:rtl/>
        </w:rPr>
        <w:t xml:space="preserve">נוסח פרסום </w:t>
      </w:r>
      <w:r w:rsidRPr="0074567E">
        <w:rPr>
          <w:rFonts w:eastAsia="Times New Roman" w:cs="David"/>
          <w:b/>
          <w:bCs/>
          <w:sz w:val="28"/>
          <w:szCs w:val="28"/>
          <w:rtl/>
        </w:rPr>
        <w:t xml:space="preserve">מכרז </w:t>
      </w:r>
      <w:r w:rsidRPr="0074567E">
        <w:rPr>
          <w:rFonts w:eastAsia="Times New Roman" w:cs="David" w:hint="cs"/>
          <w:b/>
          <w:bCs/>
          <w:sz w:val="28"/>
          <w:szCs w:val="28"/>
          <w:rtl/>
        </w:rPr>
        <w:t xml:space="preserve">פומבי </w:t>
      </w:r>
      <w:r w:rsidRPr="0074567E">
        <w:rPr>
          <w:rFonts w:eastAsia="Times New Roman" w:cs="David"/>
          <w:b/>
          <w:bCs/>
          <w:sz w:val="28"/>
          <w:szCs w:val="28"/>
          <w:rtl/>
        </w:rPr>
        <w:t>מס'</w:t>
      </w:r>
      <w:r w:rsidR="00A61C20" w:rsidRPr="0074567E">
        <w:rPr>
          <w:rFonts w:eastAsia="Times New Roman" w:cs="David" w:hint="cs"/>
          <w:b/>
          <w:bCs/>
          <w:sz w:val="28"/>
          <w:szCs w:val="28"/>
          <w:rtl/>
        </w:rPr>
        <w:t xml:space="preserve"> </w:t>
      </w:r>
      <w:r w:rsidR="00487A0E" w:rsidRPr="0074567E">
        <w:rPr>
          <w:rFonts w:eastAsia="Times New Roman" w:cs="David" w:hint="cs"/>
          <w:b/>
          <w:bCs/>
          <w:sz w:val="28"/>
          <w:szCs w:val="28"/>
          <w:rtl/>
        </w:rPr>
        <w:t>1</w:t>
      </w:r>
      <w:r w:rsidR="0074567E" w:rsidRPr="0074567E">
        <w:rPr>
          <w:rFonts w:eastAsia="Times New Roman" w:cs="David" w:hint="cs"/>
          <w:b/>
          <w:bCs/>
          <w:sz w:val="28"/>
          <w:szCs w:val="28"/>
          <w:rtl/>
        </w:rPr>
        <w:t>8</w:t>
      </w:r>
      <w:r w:rsidR="00A61C20" w:rsidRPr="0074567E">
        <w:rPr>
          <w:rFonts w:eastAsia="Times New Roman" w:cs="David" w:hint="cs"/>
          <w:b/>
          <w:bCs/>
          <w:sz w:val="28"/>
          <w:szCs w:val="28"/>
          <w:rtl/>
        </w:rPr>
        <w:t>/2011</w:t>
      </w:r>
    </w:p>
    <w:p w:rsidR="00EE6839" w:rsidRPr="0074567E" w:rsidRDefault="00EE6839" w:rsidP="00FF1CAF">
      <w:pPr>
        <w:tabs>
          <w:tab w:val="left" w:pos="4210"/>
        </w:tabs>
        <w:bidi/>
        <w:spacing w:line="276" w:lineRule="auto"/>
        <w:jc w:val="center"/>
        <w:rPr>
          <w:rFonts w:eastAsia="Times New Roman" w:cs="David"/>
          <w:sz w:val="28"/>
          <w:szCs w:val="28"/>
          <w:rtl/>
        </w:rPr>
      </w:pPr>
    </w:p>
    <w:p w:rsidR="0074567E" w:rsidRPr="0074567E" w:rsidRDefault="0074567E" w:rsidP="0074567E">
      <w:pPr>
        <w:spacing w:line="360" w:lineRule="auto"/>
        <w:jc w:val="center"/>
        <w:rPr>
          <w:rFonts w:cs="David"/>
          <w:b/>
          <w:bCs/>
          <w:szCs w:val="36"/>
          <w:rtl/>
        </w:rPr>
      </w:pPr>
      <w:r w:rsidRPr="0074567E">
        <w:rPr>
          <w:rFonts w:cs="David" w:hint="cs"/>
          <w:b/>
          <w:bCs/>
          <w:szCs w:val="36"/>
          <w:rtl/>
        </w:rPr>
        <w:t>להעסקת יועצים להכנת מכרזים לרכישת שירותים וטובין</w:t>
      </w:r>
    </w:p>
    <w:p w:rsidR="00FF1CAF" w:rsidRPr="0074567E" w:rsidRDefault="0074567E" w:rsidP="0074567E">
      <w:pPr>
        <w:spacing w:line="360" w:lineRule="auto"/>
        <w:jc w:val="center"/>
        <w:rPr>
          <w:rFonts w:cs="David"/>
          <w:b/>
          <w:bCs/>
          <w:szCs w:val="36"/>
        </w:rPr>
      </w:pPr>
      <w:r w:rsidRPr="0074567E">
        <w:rPr>
          <w:rFonts w:cs="David"/>
          <w:b/>
          <w:bCs/>
          <w:szCs w:val="36"/>
          <w:rtl/>
        </w:rPr>
        <w:t>עבור</w:t>
      </w:r>
      <w:r w:rsidRPr="0074567E">
        <w:rPr>
          <w:rFonts w:cs="David" w:hint="cs"/>
          <w:b/>
          <w:bCs/>
          <w:szCs w:val="36"/>
          <w:rtl/>
        </w:rPr>
        <w:t xml:space="preserve"> </w:t>
      </w:r>
      <w:r w:rsidRPr="0074567E">
        <w:rPr>
          <w:rFonts w:cs="David"/>
          <w:b/>
          <w:bCs/>
          <w:szCs w:val="36"/>
          <w:rtl/>
        </w:rPr>
        <w:t>משרד הבריאות</w:t>
      </w:r>
    </w:p>
    <w:p w:rsidR="000D3984" w:rsidRPr="0074567E" w:rsidRDefault="000D3984" w:rsidP="00FF1CAF">
      <w:pPr>
        <w:tabs>
          <w:tab w:val="left" w:pos="4210"/>
        </w:tabs>
        <w:bidi/>
        <w:spacing w:line="276" w:lineRule="auto"/>
        <w:jc w:val="center"/>
        <w:rPr>
          <w:rFonts w:eastAsia="Times New Roman" w:cs="David"/>
          <w:b/>
          <w:bCs/>
          <w:sz w:val="32"/>
          <w:szCs w:val="32"/>
          <w:u w:val="single"/>
          <w:lang w:eastAsia="he-IL"/>
        </w:rPr>
      </w:pPr>
    </w:p>
    <w:p w:rsidR="00EE6839" w:rsidRDefault="0006357A" w:rsidP="009E7A9C">
      <w:pPr>
        <w:numPr>
          <w:ilvl w:val="0"/>
          <w:numId w:val="1"/>
        </w:numPr>
        <w:tabs>
          <w:tab w:val="left" w:pos="386"/>
          <w:tab w:val="num" w:pos="819"/>
        </w:tabs>
        <w:bidi/>
        <w:spacing w:line="276" w:lineRule="auto"/>
        <w:jc w:val="both"/>
        <w:rPr>
          <w:rFonts w:eastAsia="Times New Roman" w:cs="David"/>
        </w:rPr>
      </w:pPr>
      <w:r w:rsidRPr="0074567E">
        <w:rPr>
          <w:rFonts w:eastAsia="Times New Roman" w:cs="David" w:hint="eastAsia"/>
          <w:rtl/>
        </w:rPr>
        <w:t>משרד</w:t>
      </w:r>
      <w:r w:rsidRPr="0074567E">
        <w:rPr>
          <w:rFonts w:eastAsia="Times New Roman" w:cs="David"/>
          <w:rtl/>
        </w:rPr>
        <w:t xml:space="preserve"> </w:t>
      </w:r>
      <w:r w:rsidRPr="0074567E">
        <w:rPr>
          <w:rFonts w:eastAsia="Times New Roman" w:cs="David" w:hint="eastAsia"/>
          <w:rtl/>
        </w:rPr>
        <w:t>הבריאות</w:t>
      </w:r>
      <w:r w:rsidRPr="0074567E">
        <w:rPr>
          <w:rFonts w:eastAsia="Times New Roman" w:cs="David"/>
          <w:rtl/>
        </w:rPr>
        <w:t xml:space="preserve"> (</w:t>
      </w:r>
      <w:r w:rsidRPr="0074567E">
        <w:rPr>
          <w:rFonts w:eastAsia="Times New Roman" w:cs="David" w:hint="eastAsia"/>
          <w:rtl/>
        </w:rPr>
        <w:t>להלן</w:t>
      </w:r>
      <w:r w:rsidRPr="0074567E">
        <w:rPr>
          <w:rFonts w:eastAsia="Times New Roman" w:cs="David"/>
          <w:rtl/>
        </w:rPr>
        <w:t>: "</w:t>
      </w:r>
      <w:r w:rsidRPr="0074567E">
        <w:rPr>
          <w:rFonts w:eastAsia="Times New Roman" w:cs="David" w:hint="eastAsia"/>
          <w:rtl/>
        </w:rPr>
        <w:t>המזמין</w:t>
      </w:r>
      <w:r w:rsidRPr="0074567E">
        <w:rPr>
          <w:rFonts w:eastAsia="Times New Roman" w:cs="David"/>
          <w:rtl/>
        </w:rPr>
        <w:t xml:space="preserve">"), </w:t>
      </w:r>
      <w:r w:rsidRPr="0074567E">
        <w:rPr>
          <w:rFonts w:eastAsia="Times New Roman" w:cs="David" w:hint="eastAsia"/>
          <w:rtl/>
        </w:rPr>
        <w:t>מעוניין</w:t>
      </w:r>
      <w:r w:rsidRPr="0074567E">
        <w:rPr>
          <w:rFonts w:eastAsia="Times New Roman" w:cs="David"/>
          <w:rtl/>
        </w:rPr>
        <w:t xml:space="preserve"> </w:t>
      </w:r>
      <w:r w:rsidRPr="0074567E">
        <w:rPr>
          <w:rFonts w:eastAsia="Times New Roman" w:cs="David" w:hint="eastAsia"/>
          <w:rtl/>
        </w:rPr>
        <w:t>לקבל</w:t>
      </w:r>
      <w:r w:rsidRPr="0074567E">
        <w:rPr>
          <w:rFonts w:eastAsia="Times New Roman" w:cs="David"/>
          <w:rtl/>
        </w:rPr>
        <w:t xml:space="preserve"> </w:t>
      </w:r>
      <w:r w:rsidRPr="0074567E">
        <w:rPr>
          <w:rFonts w:eastAsia="Times New Roman" w:cs="David" w:hint="eastAsia"/>
          <w:rtl/>
        </w:rPr>
        <w:t>הצעות</w:t>
      </w:r>
      <w:r w:rsidRPr="0074567E">
        <w:rPr>
          <w:rFonts w:eastAsia="Times New Roman" w:cs="David"/>
          <w:rtl/>
        </w:rPr>
        <w:t xml:space="preserve"> </w:t>
      </w:r>
      <w:r w:rsidRPr="0074567E">
        <w:rPr>
          <w:rFonts w:eastAsia="Times New Roman" w:cs="David" w:hint="eastAsia"/>
          <w:rtl/>
        </w:rPr>
        <w:t>מחיר</w:t>
      </w:r>
      <w:r w:rsidR="00FF1CAF" w:rsidRPr="0074567E">
        <w:rPr>
          <w:rFonts w:cs="David" w:hint="cs"/>
          <w:rtl/>
        </w:rPr>
        <w:t xml:space="preserve"> </w:t>
      </w:r>
      <w:r w:rsidR="009E7A9C" w:rsidRPr="00FF1CAF">
        <w:rPr>
          <w:rFonts w:cs="David" w:hint="cs"/>
          <w:rtl/>
        </w:rPr>
        <w:t>לאספקת שירותי ייעוץ</w:t>
      </w:r>
      <w:r w:rsidR="009E7A9C" w:rsidRPr="009E7A9C">
        <w:rPr>
          <w:rtl/>
        </w:rPr>
        <w:t xml:space="preserve"> </w:t>
      </w:r>
      <w:r w:rsidR="009E7A9C">
        <w:rPr>
          <w:rFonts w:eastAsia="Times New Roman" w:cs="David" w:hint="cs"/>
          <w:rtl/>
        </w:rPr>
        <w:t>ב</w:t>
      </w:r>
      <w:r w:rsidR="009E7A9C" w:rsidRPr="009E7A9C">
        <w:rPr>
          <w:rFonts w:eastAsia="Times New Roman" w:cs="David"/>
          <w:rtl/>
        </w:rPr>
        <w:t>הכנת מכרזים לרכישת שירותים וטובין</w:t>
      </w:r>
      <w:r w:rsidR="009E7A9C">
        <w:rPr>
          <w:rFonts w:eastAsia="Times New Roman" w:cs="David" w:hint="cs"/>
          <w:rtl/>
        </w:rPr>
        <w:t xml:space="preserve"> </w:t>
      </w:r>
      <w:r w:rsidR="009E7A9C" w:rsidRPr="009E7A9C">
        <w:rPr>
          <w:rFonts w:eastAsia="Times New Roman" w:cs="David"/>
          <w:rtl/>
        </w:rPr>
        <w:t>עבור משרד הבריאות</w:t>
      </w:r>
      <w:r w:rsidR="009E7A9C">
        <w:rPr>
          <w:rFonts w:eastAsia="Times New Roman" w:cs="David" w:hint="cs"/>
          <w:rtl/>
        </w:rPr>
        <w:t>.</w:t>
      </w:r>
    </w:p>
    <w:p w:rsidR="009E7A9C" w:rsidRPr="009E7A9C" w:rsidRDefault="009E7A9C" w:rsidP="009E7A9C">
      <w:pPr>
        <w:tabs>
          <w:tab w:val="left" w:pos="386"/>
          <w:tab w:val="num" w:pos="819"/>
        </w:tabs>
        <w:bidi/>
        <w:spacing w:line="276" w:lineRule="auto"/>
        <w:ind w:left="360"/>
        <w:jc w:val="both"/>
        <w:rPr>
          <w:rFonts w:eastAsia="Times New Roman" w:cs="David"/>
        </w:rPr>
      </w:pPr>
    </w:p>
    <w:p w:rsidR="00EE6839" w:rsidRDefault="00EE6839" w:rsidP="009E7A9C">
      <w:pPr>
        <w:numPr>
          <w:ilvl w:val="0"/>
          <w:numId w:val="1"/>
        </w:numPr>
        <w:tabs>
          <w:tab w:val="left" w:pos="386"/>
        </w:tabs>
        <w:bidi/>
        <w:spacing w:line="276" w:lineRule="auto"/>
        <w:jc w:val="both"/>
        <w:rPr>
          <w:rFonts w:eastAsia="Times New Roman" w:cs="David"/>
        </w:rPr>
      </w:pPr>
      <w:r w:rsidRPr="0074567E">
        <w:rPr>
          <w:rFonts w:eastAsia="Times New Roman" w:cs="David"/>
          <w:rtl/>
        </w:rPr>
        <w:t>הנכם מוזמנים להגיש הצעותיכם ל</w:t>
      </w:r>
      <w:r w:rsidRPr="0074567E">
        <w:rPr>
          <w:rFonts w:eastAsia="Times New Roman" w:cs="David" w:hint="cs"/>
          <w:rtl/>
        </w:rPr>
        <w:t>ביצוע השרות ב</w:t>
      </w:r>
      <w:r w:rsidRPr="0074567E">
        <w:rPr>
          <w:rFonts w:eastAsia="Times New Roman" w:cs="David"/>
          <w:rtl/>
        </w:rPr>
        <w:t>התאם לתנאים ולדרישות המפורטים בהזמנה זו ובמסמכי</w:t>
      </w:r>
      <w:r w:rsidRPr="0074567E">
        <w:rPr>
          <w:rFonts w:eastAsia="Times New Roman" w:cs="David" w:hint="cs"/>
          <w:rtl/>
        </w:rPr>
        <w:t xml:space="preserve"> המכרז</w:t>
      </w:r>
      <w:r w:rsidRPr="0074567E">
        <w:rPr>
          <w:rFonts w:eastAsia="Times New Roman" w:cs="David"/>
          <w:rtl/>
        </w:rPr>
        <w:t>.</w:t>
      </w:r>
    </w:p>
    <w:p w:rsidR="009E7A9C" w:rsidRPr="009E7A9C" w:rsidRDefault="009E7A9C" w:rsidP="009E7A9C">
      <w:pPr>
        <w:tabs>
          <w:tab w:val="left" w:pos="386"/>
        </w:tabs>
        <w:bidi/>
        <w:spacing w:line="276" w:lineRule="auto"/>
        <w:jc w:val="both"/>
        <w:rPr>
          <w:rFonts w:eastAsia="Times New Roman" w:cs="David"/>
          <w:rtl/>
        </w:rPr>
      </w:pPr>
    </w:p>
    <w:p w:rsidR="00EE6839" w:rsidRPr="009E7A9C" w:rsidRDefault="00EE6839" w:rsidP="00FF1CAF">
      <w:pPr>
        <w:numPr>
          <w:ilvl w:val="0"/>
          <w:numId w:val="1"/>
        </w:numPr>
        <w:tabs>
          <w:tab w:val="left" w:pos="458"/>
          <w:tab w:val="left" w:pos="4210"/>
        </w:tabs>
        <w:bidi/>
        <w:spacing w:line="276" w:lineRule="auto"/>
        <w:jc w:val="both"/>
        <w:rPr>
          <w:rFonts w:eastAsia="Times New Roman" w:cs="David"/>
          <w:b/>
          <w:bCs/>
          <w:u w:val="single"/>
          <w:lang w:eastAsia="he-IL"/>
        </w:rPr>
      </w:pPr>
      <w:bookmarkStart w:id="0" w:name="_Ref185146787"/>
      <w:r w:rsidRPr="009E7A9C">
        <w:rPr>
          <w:rFonts w:eastAsia="Times New Roman" w:cs="David" w:hint="cs"/>
          <w:b/>
          <w:bCs/>
          <w:u w:val="single"/>
          <w:rtl/>
          <w:lang w:eastAsia="he-IL"/>
        </w:rPr>
        <w:t>מסמכי מכרז</w:t>
      </w:r>
    </w:p>
    <w:p w:rsidR="00104DD9" w:rsidRPr="0074567E" w:rsidRDefault="00104DD9" w:rsidP="00FF1CAF">
      <w:pPr>
        <w:pStyle w:val="2"/>
        <w:keepNext w:val="0"/>
        <w:numPr>
          <w:ilvl w:val="1"/>
          <w:numId w:val="1"/>
        </w:numPr>
        <w:tabs>
          <w:tab w:val="num" w:pos="746"/>
        </w:tabs>
        <w:autoSpaceDE w:val="0"/>
        <w:autoSpaceDN w:val="0"/>
        <w:spacing w:line="276" w:lineRule="auto"/>
        <w:ind w:right="0"/>
        <w:jc w:val="both"/>
        <w:rPr>
          <w:rFonts w:ascii="Arial" w:hAnsi="Arial"/>
          <w:b/>
          <w:spacing w:val="10"/>
          <w:sz w:val="24"/>
          <w:szCs w:val="24"/>
          <w:rtl/>
          <w:lang w:eastAsia="en-US"/>
        </w:rPr>
      </w:pPr>
      <w:bookmarkStart w:id="1" w:name="_Toc285010044"/>
      <w:bookmarkStart w:id="2" w:name="_Toc285010370"/>
      <w:bookmarkStart w:id="3" w:name="_Toc285011860"/>
      <w:bookmarkStart w:id="4" w:name="_Toc285722727"/>
      <w:bookmarkStart w:id="5" w:name="_Ref183244201"/>
      <w:bookmarkStart w:id="6" w:name="_Toc246227479"/>
      <w:bookmarkStart w:id="7" w:name="_Toc246342308"/>
      <w:r w:rsidRPr="0074567E">
        <w:rPr>
          <w:rFonts w:ascii="Arial" w:hAnsi="Arial"/>
          <w:b/>
          <w:spacing w:val="10"/>
          <w:sz w:val="24"/>
          <w:szCs w:val="24"/>
          <w:rtl/>
          <w:lang w:eastAsia="en-US"/>
        </w:rPr>
        <w:t xml:space="preserve">את מסמכי המכרז ניתן </w:t>
      </w:r>
      <w:r w:rsidRPr="0074567E">
        <w:rPr>
          <w:rFonts w:ascii="Arial" w:hAnsi="Arial" w:hint="cs"/>
          <w:b/>
          <w:spacing w:val="10"/>
          <w:sz w:val="24"/>
          <w:szCs w:val="24"/>
          <w:rtl/>
          <w:lang w:eastAsia="en-US"/>
        </w:rPr>
        <w:t>לקבל</w:t>
      </w:r>
      <w:r w:rsidRPr="0074567E">
        <w:rPr>
          <w:rFonts w:ascii="Arial" w:hAnsi="Arial"/>
          <w:b/>
          <w:spacing w:val="10"/>
          <w:sz w:val="24"/>
          <w:szCs w:val="24"/>
          <w:rtl/>
          <w:lang w:eastAsia="en-US"/>
        </w:rPr>
        <w:t xml:space="preserve"> במשרדי משרד </w:t>
      </w:r>
      <w:r w:rsidRPr="0074567E">
        <w:rPr>
          <w:rFonts w:ascii="Arial" w:hAnsi="Arial" w:hint="cs"/>
          <w:b/>
          <w:spacing w:val="10"/>
          <w:sz w:val="24"/>
          <w:szCs w:val="24"/>
          <w:rtl/>
          <w:lang w:eastAsia="en-US"/>
        </w:rPr>
        <w:t xml:space="preserve">הבריאות </w:t>
      </w:r>
      <w:r w:rsidRPr="0074567E">
        <w:rPr>
          <w:rFonts w:ascii="Arial" w:hAnsi="Arial"/>
          <w:b/>
          <w:spacing w:val="10"/>
          <w:sz w:val="24"/>
          <w:szCs w:val="24"/>
          <w:rtl/>
          <w:lang w:eastAsia="en-US"/>
        </w:rPr>
        <w:t>– רח' רבקה 29 ירושלים קומה ב' במודיעין, בשעות העבודה הרגילות.</w:t>
      </w:r>
      <w:bookmarkEnd w:id="1"/>
      <w:bookmarkEnd w:id="2"/>
      <w:bookmarkEnd w:id="3"/>
      <w:bookmarkEnd w:id="4"/>
      <w:r w:rsidRPr="0074567E">
        <w:rPr>
          <w:rFonts w:ascii="Arial" w:hAnsi="Arial"/>
          <w:b/>
          <w:spacing w:val="10"/>
          <w:sz w:val="24"/>
          <w:szCs w:val="24"/>
          <w:rtl/>
          <w:lang w:eastAsia="en-US"/>
        </w:rPr>
        <w:t xml:space="preserve"> </w:t>
      </w:r>
      <w:bookmarkEnd w:id="5"/>
    </w:p>
    <w:p w:rsidR="00104DD9" w:rsidRPr="0074567E" w:rsidRDefault="00104DD9" w:rsidP="00FF1CAF">
      <w:pPr>
        <w:pStyle w:val="2"/>
        <w:keepNext w:val="0"/>
        <w:numPr>
          <w:ilvl w:val="1"/>
          <w:numId w:val="1"/>
        </w:numPr>
        <w:tabs>
          <w:tab w:val="num" w:pos="746"/>
        </w:tabs>
        <w:autoSpaceDE w:val="0"/>
        <w:autoSpaceDN w:val="0"/>
        <w:spacing w:line="276" w:lineRule="auto"/>
        <w:ind w:right="0"/>
        <w:jc w:val="both"/>
        <w:rPr>
          <w:rFonts w:ascii="Arial" w:hAnsi="Arial"/>
          <w:b/>
          <w:spacing w:val="10"/>
          <w:sz w:val="24"/>
          <w:szCs w:val="24"/>
          <w:lang w:eastAsia="en-US"/>
        </w:rPr>
      </w:pPr>
      <w:bookmarkStart w:id="8" w:name="_Ref183244244"/>
      <w:bookmarkStart w:id="9" w:name="_Toc285010045"/>
      <w:bookmarkStart w:id="10" w:name="_Toc285010371"/>
      <w:bookmarkStart w:id="11" w:name="_Toc285011861"/>
      <w:bookmarkStart w:id="12" w:name="_Toc285722728"/>
      <w:r w:rsidRPr="0074567E">
        <w:rPr>
          <w:rFonts w:ascii="Arial" w:hAnsi="Arial"/>
          <w:b/>
          <w:spacing w:val="10"/>
          <w:sz w:val="24"/>
          <w:szCs w:val="24"/>
          <w:rtl/>
          <w:lang w:eastAsia="en-US"/>
        </w:rPr>
        <w:t xml:space="preserve">בעת </w:t>
      </w:r>
      <w:r w:rsidRPr="0074567E">
        <w:rPr>
          <w:rFonts w:ascii="Arial" w:hAnsi="Arial" w:hint="cs"/>
          <w:b/>
          <w:spacing w:val="10"/>
          <w:sz w:val="24"/>
          <w:szCs w:val="24"/>
          <w:rtl/>
          <w:lang w:eastAsia="en-US"/>
        </w:rPr>
        <w:t>קבלת מסמכי המכרז,</w:t>
      </w:r>
      <w:r w:rsidRPr="0074567E">
        <w:rPr>
          <w:rFonts w:ascii="Arial" w:hAnsi="Arial"/>
          <w:b/>
          <w:spacing w:val="10"/>
          <w:sz w:val="24"/>
          <w:szCs w:val="24"/>
          <w:rtl/>
          <w:lang w:eastAsia="en-US"/>
        </w:rPr>
        <w:t xml:space="preserve"> יש להשאיר פרטים אודות המציע (שם המציע, טלפון, פקס, שם איש הקשר וכדומה).</w:t>
      </w:r>
      <w:bookmarkEnd w:id="8"/>
      <w:bookmarkEnd w:id="9"/>
      <w:bookmarkEnd w:id="10"/>
      <w:bookmarkEnd w:id="11"/>
      <w:bookmarkEnd w:id="12"/>
    </w:p>
    <w:p w:rsidR="00EE6839" w:rsidRDefault="00104DD9" w:rsidP="009E7A9C">
      <w:pPr>
        <w:pStyle w:val="2"/>
        <w:keepNext w:val="0"/>
        <w:numPr>
          <w:ilvl w:val="1"/>
          <w:numId w:val="1"/>
        </w:numPr>
        <w:tabs>
          <w:tab w:val="num" w:pos="746"/>
        </w:tabs>
        <w:autoSpaceDE w:val="0"/>
        <w:autoSpaceDN w:val="0"/>
        <w:spacing w:line="276" w:lineRule="auto"/>
        <w:ind w:right="0"/>
        <w:jc w:val="both"/>
        <w:rPr>
          <w:rFonts w:ascii="Arial" w:hAnsi="Arial"/>
          <w:b/>
          <w:spacing w:val="10"/>
          <w:sz w:val="24"/>
          <w:szCs w:val="24"/>
          <w:rtl/>
          <w:lang w:eastAsia="en-US"/>
        </w:rPr>
      </w:pPr>
      <w:bookmarkStart w:id="13" w:name="_Toc285010046"/>
      <w:bookmarkStart w:id="14" w:name="_Toc285010372"/>
      <w:bookmarkStart w:id="15" w:name="_Toc285011862"/>
      <w:bookmarkStart w:id="16" w:name="_Toc285722729"/>
      <w:r w:rsidRPr="0074567E">
        <w:rPr>
          <w:rFonts w:ascii="Arial" w:hAnsi="Arial"/>
          <w:b/>
          <w:spacing w:val="10"/>
          <w:sz w:val="24"/>
          <w:szCs w:val="24"/>
          <w:rtl/>
          <w:lang w:eastAsia="en-US"/>
        </w:rPr>
        <w:t>ניתן להוריד את המסמכים מ</w:t>
      </w:r>
      <w:r w:rsidRPr="0074567E">
        <w:rPr>
          <w:rFonts w:ascii="Arial" w:hAnsi="Arial" w:hint="cs"/>
          <w:b/>
          <w:spacing w:val="10"/>
          <w:sz w:val="24"/>
          <w:szCs w:val="24"/>
          <w:rtl/>
          <w:lang w:eastAsia="en-US"/>
        </w:rPr>
        <w:t xml:space="preserve">אתר </w:t>
      </w:r>
      <w:r w:rsidRPr="0074567E">
        <w:rPr>
          <w:rFonts w:ascii="Arial" w:hAnsi="Arial"/>
          <w:b/>
          <w:spacing w:val="10"/>
          <w:sz w:val="24"/>
          <w:szCs w:val="24"/>
          <w:rtl/>
          <w:lang w:eastAsia="en-US"/>
        </w:rPr>
        <w:t>האינטרנט</w:t>
      </w:r>
      <w:r w:rsidRPr="0074567E">
        <w:rPr>
          <w:rFonts w:ascii="Arial" w:hAnsi="Arial" w:hint="cs"/>
          <w:b/>
          <w:spacing w:val="10"/>
          <w:sz w:val="24"/>
          <w:szCs w:val="24"/>
          <w:rtl/>
          <w:lang w:eastAsia="en-US"/>
        </w:rPr>
        <w:t xml:space="preserve"> </w:t>
      </w:r>
      <w:hyperlink r:id="rId5" w:history="1">
        <w:r w:rsidRPr="0074567E">
          <w:rPr>
            <w:rFonts w:ascii="Arial" w:hAnsi="Arial"/>
            <w:b/>
            <w:spacing w:val="10"/>
            <w:sz w:val="24"/>
            <w:szCs w:val="24"/>
            <w:lang w:eastAsia="en-US"/>
          </w:rPr>
          <w:t>www.health.gov.il</w:t>
        </w:r>
      </w:hyperlink>
      <w:r w:rsidRPr="0074567E">
        <w:rPr>
          <w:rFonts w:ascii="Arial" w:hAnsi="Arial"/>
          <w:b/>
          <w:spacing w:val="10"/>
          <w:sz w:val="24"/>
          <w:szCs w:val="24"/>
          <w:rtl/>
          <w:lang w:eastAsia="en-US"/>
        </w:rPr>
        <w:t xml:space="preserve"> ובלבד שהמציע ידאג לרישומו במשרד הבריאות כנדרש בסעיף</w:t>
      </w:r>
      <w:r w:rsidR="0006357A" w:rsidRPr="0074567E">
        <w:rPr>
          <w:rFonts w:ascii="Arial" w:hAnsi="Arial" w:hint="cs"/>
          <w:b/>
          <w:spacing w:val="10"/>
          <w:sz w:val="24"/>
          <w:szCs w:val="24"/>
          <w:rtl/>
          <w:lang w:eastAsia="en-US"/>
        </w:rPr>
        <w:t xml:space="preserve"> </w:t>
      </w:r>
      <w:r w:rsidR="00BC0699" w:rsidRPr="0074567E">
        <w:rPr>
          <w:rFonts w:ascii="Arial" w:hAnsi="Arial" w:hint="cs"/>
          <w:b/>
          <w:spacing w:val="10"/>
          <w:sz w:val="24"/>
          <w:szCs w:val="24"/>
          <w:rtl/>
          <w:lang w:eastAsia="en-US"/>
        </w:rPr>
        <w:t>3.2</w:t>
      </w:r>
      <w:r w:rsidR="0006357A" w:rsidRPr="0074567E">
        <w:rPr>
          <w:rFonts w:ascii="Arial" w:hAnsi="Arial" w:hint="cs"/>
          <w:b/>
          <w:spacing w:val="10"/>
          <w:sz w:val="24"/>
          <w:szCs w:val="24"/>
          <w:rtl/>
          <w:lang w:eastAsia="en-US"/>
        </w:rPr>
        <w:t xml:space="preserve"> למכרז</w:t>
      </w:r>
      <w:r w:rsidRPr="0074567E">
        <w:rPr>
          <w:rFonts w:ascii="Arial" w:hAnsi="Arial"/>
          <w:b/>
          <w:spacing w:val="10"/>
          <w:sz w:val="24"/>
          <w:szCs w:val="24"/>
          <w:rtl/>
          <w:lang w:eastAsia="en-US"/>
        </w:rPr>
        <w:t>, (למען הסר ספק, במידה וישנם שינויים בין הנוסח המסופק על ידי המשרד ובין הנוסח המופיע באינטרנט, הנוסח המסופק על ידי המשרד הוא המחייב).</w:t>
      </w:r>
      <w:bookmarkEnd w:id="6"/>
      <w:bookmarkEnd w:id="7"/>
      <w:bookmarkEnd w:id="13"/>
      <w:bookmarkEnd w:id="14"/>
      <w:bookmarkEnd w:id="15"/>
      <w:bookmarkEnd w:id="16"/>
    </w:p>
    <w:p w:rsidR="009E7A9C" w:rsidRPr="009E7A9C" w:rsidRDefault="009E7A9C" w:rsidP="009E7A9C">
      <w:pPr>
        <w:bidi/>
      </w:pPr>
    </w:p>
    <w:bookmarkEnd w:id="0"/>
    <w:p w:rsidR="00EE6839" w:rsidRPr="0074567E" w:rsidRDefault="00EE6839" w:rsidP="00FF1CAF">
      <w:pPr>
        <w:numPr>
          <w:ilvl w:val="0"/>
          <w:numId w:val="1"/>
        </w:numPr>
        <w:tabs>
          <w:tab w:val="left" w:pos="386"/>
        </w:tabs>
        <w:bidi/>
        <w:spacing w:before="120" w:line="276" w:lineRule="auto"/>
        <w:jc w:val="both"/>
        <w:outlineLvl w:val="1"/>
        <w:rPr>
          <w:rFonts w:eastAsia="Times New Roman" w:cs="David"/>
          <w:b/>
          <w:bCs/>
          <w:u w:val="single"/>
          <w:lang w:eastAsia="he-IL"/>
        </w:rPr>
      </w:pPr>
      <w:r w:rsidRPr="0074567E">
        <w:rPr>
          <w:rFonts w:eastAsia="Times New Roman" w:cs="David" w:hint="cs"/>
          <w:b/>
          <w:bCs/>
          <w:u w:val="single"/>
          <w:rtl/>
          <w:lang w:eastAsia="he-IL"/>
        </w:rPr>
        <w:t xml:space="preserve">שאלות הבהרה </w:t>
      </w:r>
    </w:p>
    <w:p w:rsidR="00EE6839" w:rsidRPr="0074567E" w:rsidRDefault="00EE6839" w:rsidP="00FF1CAF">
      <w:pPr>
        <w:numPr>
          <w:ilvl w:val="1"/>
          <w:numId w:val="1"/>
        </w:numPr>
        <w:tabs>
          <w:tab w:val="num" w:pos="645"/>
          <w:tab w:val="left" w:pos="4210"/>
        </w:tabs>
        <w:bidi/>
        <w:spacing w:line="276" w:lineRule="auto"/>
        <w:ind w:hanging="535"/>
        <w:jc w:val="both"/>
        <w:rPr>
          <w:rFonts w:eastAsia="Times New Roman" w:cs="David"/>
          <w:lang w:eastAsia="he-IL"/>
        </w:rPr>
      </w:pPr>
      <w:r w:rsidRPr="0074567E">
        <w:rPr>
          <w:rFonts w:eastAsia="Times New Roman" w:cs="David" w:hint="cs"/>
          <w:rtl/>
          <w:lang w:eastAsia="he-IL"/>
        </w:rPr>
        <w:t>שאלות הבהרה הנוגעות לפרטי המכרז, יש להפנות בכתב, כאמור במסמכי המכרז.</w:t>
      </w:r>
    </w:p>
    <w:p w:rsidR="00EE6839" w:rsidRDefault="00EE6839" w:rsidP="008D3F00">
      <w:pPr>
        <w:numPr>
          <w:ilvl w:val="1"/>
          <w:numId w:val="1"/>
        </w:numPr>
        <w:tabs>
          <w:tab w:val="num" w:pos="645"/>
          <w:tab w:val="left" w:pos="4210"/>
        </w:tabs>
        <w:bidi/>
        <w:spacing w:line="276" w:lineRule="auto"/>
        <w:ind w:hanging="535"/>
        <w:jc w:val="both"/>
        <w:rPr>
          <w:rFonts w:eastAsia="Times New Roman" w:cs="David"/>
          <w:lang w:eastAsia="he-IL"/>
        </w:rPr>
      </w:pPr>
      <w:r w:rsidRPr="0074567E">
        <w:rPr>
          <w:rFonts w:eastAsia="Times New Roman" w:cs="David" w:hint="cs"/>
          <w:rtl/>
          <w:lang w:eastAsia="he-IL"/>
        </w:rPr>
        <w:t>שאלות הבהרה ניתן להעביר עד לתאריך</w:t>
      </w:r>
      <w:r w:rsidRPr="0074567E">
        <w:rPr>
          <w:rFonts w:eastAsia="Times New Roman" w:cs="David" w:hint="cs"/>
          <w:b/>
          <w:bCs/>
          <w:u w:val="single"/>
          <w:rtl/>
          <w:lang w:eastAsia="he-IL"/>
        </w:rPr>
        <w:t>:</w:t>
      </w:r>
      <w:r w:rsidR="008D3F00">
        <w:rPr>
          <w:rFonts w:eastAsia="Times New Roman" w:cs="David"/>
          <w:b/>
          <w:bCs/>
          <w:u w:val="single"/>
          <w:lang w:eastAsia="he-IL"/>
        </w:rPr>
        <w:t>23</w:t>
      </w:r>
      <w:r w:rsidR="00D27CBD" w:rsidRPr="0074567E">
        <w:rPr>
          <w:rFonts w:eastAsia="Times New Roman" w:cs="David"/>
          <w:b/>
          <w:bCs/>
          <w:u w:val="single"/>
          <w:lang w:eastAsia="he-IL"/>
        </w:rPr>
        <w:t>/0</w:t>
      </w:r>
      <w:r w:rsidR="00996CC4">
        <w:rPr>
          <w:rFonts w:eastAsia="Times New Roman" w:cs="David"/>
          <w:b/>
          <w:bCs/>
          <w:u w:val="single"/>
          <w:lang w:eastAsia="he-IL"/>
        </w:rPr>
        <w:t>6</w:t>
      </w:r>
      <w:r w:rsidR="00D27CBD" w:rsidRPr="0074567E">
        <w:rPr>
          <w:rFonts w:eastAsia="Times New Roman" w:cs="David"/>
          <w:b/>
          <w:bCs/>
          <w:u w:val="single"/>
          <w:lang w:eastAsia="he-IL"/>
        </w:rPr>
        <w:t>/2011</w:t>
      </w:r>
      <w:r w:rsidRPr="0074567E">
        <w:rPr>
          <w:rFonts w:eastAsia="Times New Roman" w:cs="David" w:hint="cs"/>
          <w:rtl/>
          <w:lang w:eastAsia="he-IL"/>
        </w:rPr>
        <w:t xml:space="preserve"> בשעה</w:t>
      </w:r>
      <w:r w:rsidRPr="0074567E">
        <w:rPr>
          <w:rFonts w:eastAsia="Times New Roman" w:cs="David" w:hint="cs"/>
          <w:b/>
          <w:bCs/>
          <w:u w:val="single"/>
          <w:rtl/>
          <w:lang w:eastAsia="he-IL"/>
        </w:rPr>
        <w:t xml:space="preserve"> 15:00</w:t>
      </w:r>
      <w:r w:rsidR="00A61C20" w:rsidRPr="0074567E">
        <w:rPr>
          <w:rFonts w:eastAsia="Times New Roman" w:cs="David" w:hint="cs"/>
          <w:rtl/>
          <w:lang w:eastAsia="he-IL"/>
        </w:rPr>
        <w:t xml:space="preserve"> .</w:t>
      </w:r>
    </w:p>
    <w:p w:rsidR="009E7A9C" w:rsidRPr="009E7A9C" w:rsidRDefault="009E7A9C" w:rsidP="009E7A9C">
      <w:pPr>
        <w:tabs>
          <w:tab w:val="num" w:pos="645"/>
          <w:tab w:val="left" w:pos="4210"/>
        </w:tabs>
        <w:bidi/>
        <w:spacing w:line="276" w:lineRule="auto"/>
        <w:ind w:left="806"/>
        <w:jc w:val="both"/>
        <w:rPr>
          <w:rFonts w:eastAsia="Times New Roman" w:cs="David"/>
          <w:lang w:eastAsia="he-IL"/>
        </w:rPr>
      </w:pPr>
    </w:p>
    <w:p w:rsidR="00EE6839" w:rsidRPr="0074567E" w:rsidRDefault="00EE6839" w:rsidP="00FF1CAF">
      <w:pPr>
        <w:numPr>
          <w:ilvl w:val="0"/>
          <w:numId w:val="1"/>
        </w:numPr>
        <w:tabs>
          <w:tab w:val="left" w:pos="386"/>
        </w:tabs>
        <w:bidi/>
        <w:spacing w:line="276" w:lineRule="auto"/>
        <w:jc w:val="both"/>
        <w:rPr>
          <w:rFonts w:eastAsia="Times New Roman" w:cs="David"/>
          <w:b/>
          <w:bCs/>
          <w:u w:val="single"/>
          <w:lang w:eastAsia="he-IL"/>
        </w:rPr>
      </w:pPr>
      <w:r w:rsidRPr="0074567E">
        <w:rPr>
          <w:rFonts w:eastAsia="Times New Roman" w:cs="David" w:hint="cs"/>
          <w:b/>
          <w:bCs/>
          <w:u w:val="single"/>
          <w:rtl/>
          <w:lang w:eastAsia="he-IL"/>
        </w:rPr>
        <w:t>הגשת הצעות</w:t>
      </w:r>
    </w:p>
    <w:p w:rsidR="00D64E6A" w:rsidRPr="0074567E" w:rsidRDefault="00EE6839" w:rsidP="008D3F00">
      <w:pPr>
        <w:tabs>
          <w:tab w:val="left" w:pos="4210"/>
        </w:tabs>
        <w:bidi/>
        <w:spacing w:line="276" w:lineRule="auto"/>
        <w:jc w:val="both"/>
        <w:outlineLvl w:val="1"/>
        <w:rPr>
          <w:rFonts w:eastAsia="Times New Roman" w:cs="David"/>
          <w:rtl/>
          <w:lang w:eastAsia="he-IL"/>
        </w:rPr>
      </w:pPr>
      <w:r w:rsidRPr="0074567E">
        <w:rPr>
          <w:rFonts w:eastAsia="Times New Roman" w:cs="David"/>
          <w:rtl/>
          <w:lang w:eastAsia="he-IL"/>
        </w:rPr>
        <w:t>המועד האחרון למסירת ההצעות הוא יום</w:t>
      </w:r>
      <w:r w:rsidRPr="0074567E">
        <w:rPr>
          <w:rFonts w:eastAsia="Times New Roman" w:cs="David" w:hint="cs"/>
          <w:rtl/>
          <w:lang w:eastAsia="he-IL"/>
        </w:rPr>
        <w:t xml:space="preserve"> </w:t>
      </w:r>
      <w:r w:rsidR="008D3F00">
        <w:rPr>
          <w:rFonts w:eastAsia="Times New Roman" w:cs="David"/>
          <w:b/>
          <w:bCs/>
          <w:u w:val="single"/>
          <w:lang w:eastAsia="he-IL"/>
        </w:rPr>
        <w:t>07</w:t>
      </w:r>
      <w:r w:rsidR="00D27CBD" w:rsidRPr="0074567E">
        <w:rPr>
          <w:rFonts w:eastAsia="Times New Roman" w:cs="David"/>
          <w:b/>
          <w:bCs/>
          <w:u w:val="single"/>
          <w:lang w:eastAsia="he-IL"/>
        </w:rPr>
        <w:t>/</w:t>
      </w:r>
      <w:r w:rsidR="002913E8">
        <w:rPr>
          <w:rFonts w:eastAsia="Times New Roman" w:cs="David"/>
          <w:b/>
          <w:bCs/>
          <w:u w:val="single"/>
          <w:lang w:eastAsia="he-IL"/>
        </w:rPr>
        <w:t>07</w:t>
      </w:r>
      <w:r w:rsidR="00D27CBD" w:rsidRPr="0074567E">
        <w:rPr>
          <w:rFonts w:eastAsia="Times New Roman" w:cs="David"/>
          <w:b/>
          <w:bCs/>
          <w:u w:val="single"/>
          <w:lang w:eastAsia="he-IL"/>
        </w:rPr>
        <w:t>/2011</w:t>
      </w:r>
      <w:r w:rsidRPr="0074567E">
        <w:rPr>
          <w:rFonts w:eastAsia="Times New Roman" w:cs="David" w:hint="cs"/>
          <w:rtl/>
          <w:lang w:eastAsia="he-IL"/>
        </w:rPr>
        <w:t xml:space="preserve"> </w:t>
      </w:r>
      <w:r w:rsidRPr="0074567E">
        <w:rPr>
          <w:rFonts w:eastAsia="Times New Roman" w:cs="David"/>
          <w:rtl/>
          <w:lang w:eastAsia="he-IL"/>
        </w:rPr>
        <w:t xml:space="preserve">שעה </w:t>
      </w:r>
      <w:r w:rsidRPr="0074567E">
        <w:rPr>
          <w:rFonts w:eastAsia="Times New Roman" w:cs="David" w:hint="cs"/>
          <w:b/>
          <w:bCs/>
          <w:u w:val="single"/>
          <w:rtl/>
          <w:lang w:eastAsia="he-IL"/>
        </w:rPr>
        <w:t>12:00</w:t>
      </w:r>
      <w:r w:rsidRPr="0074567E">
        <w:rPr>
          <w:rFonts w:eastAsia="Times New Roman" w:cs="David" w:hint="cs"/>
          <w:rtl/>
          <w:lang w:eastAsia="he-IL"/>
        </w:rPr>
        <w:t xml:space="preserve">. </w:t>
      </w:r>
      <w:r w:rsidRPr="0074567E">
        <w:rPr>
          <w:rFonts w:eastAsia="Times New Roman" w:cs="David"/>
          <w:rtl/>
          <w:lang w:eastAsia="he-IL"/>
        </w:rPr>
        <w:t>מעטפה שלא תימצא בתיבת המכרזים במועד ובשעה הנקובים לעיל לא תידון</w:t>
      </w:r>
      <w:r w:rsidRPr="0074567E">
        <w:rPr>
          <w:rFonts w:eastAsia="Times New Roman" w:cs="David"/>
          <w:b/>
          <w:bCs/>
          <w:rtl/>
          <w:lang w:eastAsia="he-IL"/>
        </w:rPr>
        <w:t>.</w:t>
      </w:r>
    </w:p>
    <w:p w:rsidR="00EE6839" w:rsidRPr="0074567E" w:rsidRDefault="00EE6839" w:rsidP="00FF1CAF">
      <w:pPr>
        <w:tabs>
          <w:tab w:val="left" w:pos="4210"/>
        </w:tabs>
        <w:bidi/>
        <w:spacing w:line="276" w:lineRule="auto"/>
        <w:jc w:val="both"/>
        <w:outlineLvl w:val="1"/>
        <w:rPr>
          <w:rFonts w:eastAsia="Times New Roman" w:cs="David"/>
          <w:rtl/>
          <w:lang w:eastAsia="he-IL"/>
        </w:rPr>
      </w:pPr>
      <w:r w:rsidRPr="0074567E">
        <w:rPr>
          <w:rFonts w:eastAsia="Times New Roman" w:cs="David" w:hint="cs"/>
          <w:rtl/>
          <w:lang w:eastAsia="he-IL"/>
        </w:rPr>
        <w:t>המזמין רשאי בכל עת, עד למועד האחרון להגשת ההצעות, להקדים או לדחות את מועד האחרון להגשת ההצעות,זאת בהודעה או במכתב וכן לשנות מועדים ותנאים אחרים הנוגעים למכרז על פי שיקול דעתו המוחלט.</w:t>
      </w:r>
    </w:p>
    <w:p w:rsidR="00FB62CE" w:rsidRPr="0074567E" w:rsidRDefault="00EE6839" w:rsidP="00FF1CAF">
      <w:pPr>
        <w:tabs>
          <w:tab w:val="left" w:pos="4210"/>
        </w:tabs>
        <w:bidi/>
        <w:spacing w:line="276" w:lineRule="auto"/>
        <w:jc w:val="both"/>
        <w:rPr>
          <w:rFonts w:ascii="MS Sans Serif" w:eastAsia="Times New Roman" w:hAnsi="MS Sans Serif" w:cs="David"/>
          <w:b/>
          <w:bCs/>
          <w:sz w:val="36"/>
          <w:szCs w:val="34"/>
          <w:u w:val="single"/>
          <w:rtl/>
          <w:lang w:eastAsia="he-IL"/>
        </w:rPr>
      </w:pPr>
      <w:r w:rsidRPr="0074567E">
        <w:rPr>
          <w:rFonts w:eastAsia="Times New Roman" w:cs="David" w:hint="cs"/>
          <w:rtl/>
          <w:lang w:eastAsia="he-IL"/>
        </w:rPr>
        <w:t>במידה וישנם שינויים בין נוסח ההודעה לעיתונות ובין נוסח המכרז, נוסח המכרז הוא המחייב.</w:t>
      </w:r>
    </w:p>
    <w:sectPr w:rsidR="00FB62CE" w:rsidRPr="0074567E" w:rsidSect="00E60B16">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Verdana">
    <w:panose1 w:val="020B0604030504040204"/>
    <w:charset w:val="00"/>
    <w:family w:val="swiss"/>
    <w:pitch w:val="variable"/>
    <w:sig w:usb0="20000287" w:usb1="00000000" w:usb2="0000000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Miriam">
    <w:panose1 w:val="020B0502050101010101"/>
    <w:charset w:val="B1"/>
    <w:family w:val="auto"/>
    <w:pitch w:val="variable"/>
    <w:sig w:usb0="00000801" w:usb1="00000000" w:usb2="00000000" w:usb3="00000000" w:csb0="00000020" w:csb1="00000000"/>
  </w:font>
  <w:font w:name="MS Sans Serif">
    <w:altName w:val="Arial"/>
    <w:panose1 w:val="000000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7DC7522"/>
    <w:multiLevelType w:val="multilevel"/>
    <w:tmpl w:val="398E4C4A"/>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David"/>
      </w:rPr>
    </w:lvl>
    <w:lvl w:ilvl="2">
      <w:start w:val="1"/>
      <w:numFmt w:val="decimal"/>
      <w:lvlText w:val="%1.%2.%3."/>
      <w:lvlJc w:val="left"/>
      <w:pPr>
        <w:ind w:left="1224" w:hanging="504"/>
      </w:pPr>
      <w:rPr>
        <w:rFonts w:cs="David"/>
      </w:rPr>
    </w:lvl>
    <w:lvl w:ilvl="3">
      <w:start w:val="1"/>
      <w:numFmt w:val="decimal"/>
      <w:lvlText w:val="%1.%2.%3.%4."/>
      <w:lvlJc w:val="left"/>
      <w:pPr>
        <w:ind w:left="1728" w:hanging="648"/>
      </w:pPr>
      <w:rPr>
        <w:rFonts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
    <w:nsid w:val="4AF3217F"/>
    <w:multiLevelType w:val="multilevel"/>
    <w:tmpl w:val="C6CE7842"/>
    <w:lvl w:ilvl="0">
      <w:numFmt w:val="decimal"/>
      <w:lvlText w:val="%1."/>
      <w:lvlJc w:val="left"/>
      <w:pPr>
        <w:tabs>
          <w:tab w:val="num" w:pos="360"/>
        </w:tabs>
        <w:ind w:left="360" w:hanging="360"/>
      </w:pPr>
      <w:rPr>
        <w:rFonts w:ascii="Arial" w:hAnsi="Arial" w:cs="David" w:hint="default"/>
      </w:rPr>
    </w:lvl>
    <w:lvl w:ilvl="1">
      <w:start w:val="1"/>
      <w:numFmt w:val="decimal"/>
      <w:lvlText w:val="%1.%2."/>
      <w:lvlJc w:val="left"/>
      <w:pPr>
        <w:tabs>
          <w:tab w:val="num" w:pos="1440"/>
        </w:tabs>
        <w:ind w:left="1152" w:hanging="432"/>
      </w:pPr>
      <w:rPr>
        <w:rFonts w:ascii="Arial" w:hAnsi="Arial" w:cs="David" w:hint="default"/>
        <w:b w:val="0"/>
        <w:bCs w:val="0"/>
      </w:rPr>
    </w:lvl>
    <w:lvl w:ilvl="2">
      <w:start w:val="1"/>
      <w:numFmt w:val="decimal"/>
      <w:pStyle w:val="Style1"/>
      <w:lvlText w:val="%1.%2.%3."/>
      <w:lvlJc w:val="left"/>
      <w:pPr>
        <w:tabs>
          <w:tab w:val="num" w:pos="1080"/>
        </w:tabs>
        <w:ind w:left="1584" w:hanging="504"/>
      </w:pPr>
      <w:rPr>
        <w:rFonts w:cs="David" w:hint="default"/>
        <w:b w:val="0"/>
        <w:bCs w:val="0"/>
        <w:color w:val="auto"/>
        <w:sz w:val="24"/>
        <w:szCs w:val="24"/>
        <w:lang w:val="en-US" w:bidi="he-IL"/>
      </w:rPr>
    </w:lvl>
    <w:lvl w:ilvl="3">
      <w:start w:val="1"/>
      <w:numFmt w:val="decimal"/>
      <w:lvlText w:val="%1.%2.%3.%4."/>
      <w:lvlJc w:val="left"/>
      <w:pPr>
        <w:tabs>
          <w:tab w:val="num" w:pos="2160"/>
        </w:tabs>
        <w:ind w:left="1728" w:hanging="648"/>
      </w:pPr>
      <w:rPr>
        <w:rFonts w:cs="David" w:hint="default"/>
        <w:b w:val="0"/>
        <w:bCs w:val="0"/>
        <w:lang w:val="en-US"/>
      </w:rPr>
    </w:lvl>
    <w:lvl w:ilvl="4">
      <w:start w:val="1"/>
      <w:numFmt w:val="decimal"/>
      <w:lvlText w:val="%1.%2.%3.%4.%5."/>
      <w:lvlJc w:val="left"/>
      <w:pPr>
        <w:tabs>
          <w:tab w:val="num" w:pos="288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2">
    <w:nsid w:val="6BF61607"/>
    <w:multiLevelType w:val="multilevel"/>
    <w:tmpl w:val="DB120376"/>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
    <w:nsid w:val="736F44AA"/>
    <w:multiLevelType w:val="multilevel"/>
    <w:tmpl w:val="310AD63C"/>
    <w:lvl w:ilvl="0">
      <w:start w:val="1"/>
      <w:numFmt w:val="decimal"/>
      <w:lvlText w:val="%1."/>
      <w:lvlJc w:val="left"/>
      <w:pPr>
        <w:tabs>
          <w:tab w:val="num" w:pos="0"/>
        </w:tabs>
        <w:ind w:left="360" w:hanging="360"/>
      </w:pPr>
      <w:rPr>
        <w:rFonts w:hint="default"/>
      </w:rPr>
    </w:lvl>
    <w:lvl w:ilvl="1">
      <w:start w:val="1"/>
      <w:numFmt w:val="decimal"/>
      <w:lvlText w:val="%1.%2."/>
      <w:lvlJc w:val="left"/>
      <w:pPr>
        <w:tabs>
          <w:tab w:val="num" w:pos="14"/>
        </w:tabs>
        <w:ind w:left="806"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num w:numId="1">
    <w:abstractNumId w:val="3"/>
  </w:num>
  <w:num w:numId="2">
    <w:abstractNumId w:val="2"/>
  </w:num>
  <w:num w:numId="3">
    <w:abstractNumId w:val="1"/>
  </w:num>
  <w:num w:numId="4">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20"/>
  <w:characterSpacingControl w:val="doNotCompress"/>
  <w:compat/>
  <w:rsids>
    <w:rsidRoot w:val="009F4F8B"/>
    <w:rsid w:val="0004676F"/>
    <w:rsid w:val="0006357A"/>
    <w:rsid w:val="000D3984"/>
    <w:rsid w:val="00104DD9"/>
    <w:rsid w:val="001614BF"/>
    <w:rsid w:val="001B0BB8"/>
    <w:rsid w:val="001D52CF"/>
    <w:rsid w:val="002913E8"/>
    <w:rsid w:val="00306F09"/>
    <w:rsid w:val="00434FFC"/>
    <w:rsid w:val="00446419"/>
    <w:rsid w:val="00457BDB"/>
    <w:rsid w:val="00487A0E"/>
    <w:rsid w:val="004D0FAE"/>
    <w:rsid w:val="005363CB"/>
    <w:rsid w:val="00632984"/>
    <w:rsid w:val="00650F08"/>
    <w:rsid w:val="006B07B1"/>
    <w:rsid w:val="0074567E"/>
    <w:rsid w:val="007929A6"/>
    <w:rsid w:val="00815CE6"/>
    <w:rsid w:val="008A5785"/>
    <w:rsid w:val="008D0FE3"/>
    <w:rsid w:val="008D3C23"/>
    <w:rsid w:val="008D3F00"/>
    <w:rsid w:val="00985864"/>
    <w:rsid w:val="00996CC4"/>
    <w:rsid w:val="009E7A9C"/>
    <w:rsid w:val="009F4F8B"/>
    <w:rsid w:val="00A330B1"/>
    <w:rsid w:val="00A61C20"/>
    <w:rsid w:val="00A6548D"/>
    <w:rsid w:val="00B3092A"/>
    <w:rsid w:val="00BC0699"/>
    <w:rsid w:val="00C4102F"/>
    <w:rsid w:val="00CE2882"/>
    <w:rsid w:val="00D27CBD"/>
    <w:rsid w:val="00D64E6A"/>
    <w:rsid w:val="00DD73B7"/>
    <w:rsid w:val="00E52AF3"/>
    <w:rsid w:val="00E60B16"/>
    <w:rsid w:val="00EE6839"/>
    <w:rsid w:val="00FB62CE"/>
    <w:rsid w:val="00FF1CAF"/>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F4F8B"/>
    <w:rPr>
      <w:rFonts w:ascii="Times New Roman" w:hAnsi="Times New Roman" w:cs="Times New Roman"/>
      <w:sz w:val="24"/>
      <w:szCs w:val="24"/>
    </w:rPr>
  </w:style>
  <w:style w:type="paragraph" w:styleId="2">
    <w:name w:val="heading 2"/>
    <w:basedOn w:val="a"/>
    <w:next w:val="a"/>
    <w:qFormat/>
    <w:rsid w:val="00104DD9"/>
    <w:pPr>
      <w:keepNext/>
      <w:bidi/>
      <w:ind w:left="5616" w:right="-720"/>
      <w:outlineLvl w:val="1"/>
    </w:pPr>
    <w:rPr>
      <w:rFonts w:eastAsia="Times New Roman" w:cs="David"/>
      <w:sz w:val="30"/>
      <w:szCs w:val="30"/>
      <w:lang w:eastAsia="he-IL"/>
    </w:rPr>
  </w:style>
  <w:style w:type="paragraph" w:styleId="3">
    <w:name w:val="heading 3"/>
    <w:basedOn w:val="a"/>
    <w:next w:val="a"/>
    <w:qFormat/>
    <w:rsid w:val="00104DD9"/>
    <w:pPr>
      <w:keepNext/>
      <w:spacing w:before="240" w:after="60"/>
      <w:outlineLvl w:val="2"/>
    </w:pPr>
    <w:rPr>
      <w:rFonts w:ascii="Arial" w:hAnsi="Arial" w:cs="Arial"/>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semiHidden/>
    <w:unhideWhenUsed/>
    <w:rsid w:val="009F4F8B"/>
    <w:rPr>
      <w:color w:val="0000FF"/>
      <w:u w:val="single"/>
    </w:rPr>
  </w:style>
  <w:style w:type="paragraph" w:customStyle="1" w:styleId="a3">
    <w:name w:val="תו"/>
    <w:basedOn w:val="a"/>
    <w:rsid w:val="00FB62CE"/>
    <w:pPr>
      <w:spacing w:after="160" w:line="240" w:lineRule="exact"/>
    </w:pPr>
    <w:rPr>
      <w:rFonts w:ascii="Verdana" w:eastAsia="MS Mincho" w:hAnsi="Verdana" w:cs="Miriam"/>
      <w:sz w:val="20"/>
      <w:szCs w:val="20"/>
      <w:lang w:eastAsia="ja-JP" w:bidi="ar-SA"/>
    </w:rPr>
  </w:style>
  <w:style w:type="paragraph" w:styleId="a4">
    <w:name w:val="Title"/>
    <w:basedOn w:val="a"/>
    <w:qFormat/>
    <w:rsid w:val="00FB62CE"/>
    <w:pPr>
      <w:overflowPunct w:val="0"/>
      <w:autoSpaceDE w:val="0"/>
      <w:autoSpaceDN w:val="0"/>
      <w:bidi/>
      <w:adjustRightInd w:val="0"/>
      <w:spacing w:line="300" w:lineRule="exact"/>
      <w:jc w:val="center"/>
      <w:textAlignment w:val="baseline"/>
    </w:pPr>
    <w:rPr>
      <w:rFonts w:ascii="MS Sans Serif" w:eastAsia="Times New Roman" w:hAnsi="MS Sans Serif" w:cs="David"/>
      <w:b/>
      <w:bCs/>
      <w:sz w:val="36"/>
      <w:szCs w:val="34"/>
      <w:lang w:eastAsia="he-IL"/>
    </w:rPr>
  </w:style>
  <w:style w:type="paragraph" w:customStyle="1" w:styleId="Style1">
    <w:name w:val="Style1"/>
    <w:basedOn w:val="3"/>
    <w:rsid w:val="00104DD9"/>
    <w:pPr>
      <w:keepNext w:val="0"/>
      <w:numPr>
        <w:ilvl w:val="2"/>
        <w:numId w:val="3"/>
      </w:numPr>
      <w:autoSpaceDE w:val="0"/>
      <w:autoSpaceDN w:val="0"/>
      <w:bidi/>
      <w:spacing w:before="0" w:after="0" w:line="360" w:lineRule="auto"/>
      <w:jc w:val="center"/>
    </w:pPr>
    <w:rPr>
      <w:rFonts w:eastAsia="Times New Roman" w:cs="David"/>
      <w:b w:val="0"/>
      <w:sz w:val="24"/>
      <w:szCs w:val="24"/>
      <w:lang w:eastAsia="he-IL"/>
    </w:rPr>
  </w:style>
  <w:style w:type="paragraph" w:styleId="a5">
    <w:name w:val="List Paragraph"/>
    <w:basedOn w:val="a"/>
    <w:uiPriority w:val="34"/>
    <w:qFormat/>
    <w:rsid w:val="009E7A9C"/>
    <w:pPr>
      <w:ind w:left="720"/>
      <w:contextualSpacing/>
    </w:pPr>
  </w:style>
</w:styles>
</file>

<file path=word/webSettings.xml><?xml version="1.0" encoding="utf-8"?>
<w:webSettings xmlns:r="http://schemas.openxmlformats.org/officeDocument/2006/relationships" xmlns:w="http://schemas.openxmlformats.org/wordprocessingml/2006/main">
  <w:divs>
    <w:div w:id="1600944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health.gov.il"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250</Words>
  <Characters>1254</Characters>
  <Application>Microsoft Office Word</Application>
  <DocSecurity>0</DocSecurity>
  <Lines>10</Lines>
  <Paragraphs>3</Paragraphs>
  <ScaleCrop>false</ScaleCrop>
  <HeadingPairs>
    <vt:vector size="2" baseType="variant">
      <vt:variant>
        <vt:lpstr>שם</vt:lpstr>
      </vt:variant>
      <vt:variant>
        <vt:i4>1</vt:i4>
      </vt:variant>
    </vt:vector>
  </HeadingPairs>
  <TitlesOfParts>
    <vt:vector size="1" baseType="lpstr">
      <vt:lpstr>קוד מזמין</vt:lpstr>
    </vt:vector>
  </TitlesOfParts>
  <Company>Health.gov.il</Company>
  <LinksUpToDate>false</LinksUpToDate>
  <CharactersWithSpaces>1501</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קוד מזמין</dc:title>
  <dc:creator>MOH</dc:creator>
  <cp:lastModifiedBy>MOH</cp:lastModifiedBy>
  <cp:revision>2</cp:revision>
  <cp:lastPrinted>2011-02-24T13:26:00Z</cp:lastPrinted>
  <dcterms:created xsi:type="dcterms:W3CDTF">2011-06-09T09:19:00Z</dcterms:created>
  <dcterms:modified xsi:type="dcterms:W3CDTF">2011-06-09T09:19:00Z</dcterms:modified>
</cp:coreProperties>
</file>